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4E66CA" w:rsidRPr="004E66CA" w:rsidRDefault="004E66CA" w:rsidP="004E66CA">
      <w:pPr>
        <w:rPr>
          <w:b/>
        </w:rPr>
      </w:pPr>
      <w:r w:rsidRPr="004E66CA">
        <w:rPr>
          <w:b/>
        </w:rPr>
        <w:t xml:space="preserve">Austrittsformular nach operativer Laparoskopie </w:t>
      </w:r>
    </w:p>
    <w:p w:rsidR="004E66CA" w:rsidRDefault="004E66CA" w:rsidP="004E66CA"/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</w:p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4E66CA" w:rsidRPr="00B71843" w:rsidRDefault="004E66CA" w:rsidP="004E66CA">
      <w:pPr>
        <w:rPr>
          <w:rFonts w:ascii="Arial" w:hAnsi="Arial" w:cs="Arial"/>
          <w:sz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das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2 Wochen.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Geschlechtsverkehr und Baden während 2 Wochen meiden.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erlaubt.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 dürfen Sie nach Massgabe der Beschwerden ausführen.</w:t>
      </w:r>
    </w:p>
    <w:p w:rsidR="004E66CA" w:rsidRDefault="004E66CA" w:rsidP="004E66CA">
      <w:pPr>
        <w:pStyle w:val="Listenabsatz"/>
        <w:spacing w:line="276" w:lineRule="auto"/>
        <w:rPr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66CA" w:rsidRPr="004E66CA" w:rsidRDefault="004E66CA" w:rsidP="004E66CA">
      <w:p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  <w:szCs w:val="20"/>
        </w:rPr>
        <w:softHyphen/>
        <w:t>tieren. Bei dessen/deren Abwesenheit sollten Sie sich rasch möglichst in der Frauenklinik melden.</w:t>
      </w:r>
    </w:p>
    <w:p w:rsidR="004E66CA" w:rsidRP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Pr="00912841" w:rsidRDefault="00912841" w:rsidP="00912841">
      <w:pPr>
        <w:pStyle w:val="Listenabsatz"/>
        <w:numPr>
          <w:ilvl w:val="0"/>
          <w:numId w:val="1"/>
        </w:numPr>
        <w:rPr>
          <w:rFonts w:eastAsiaTheme="minorHAnsi"/>
          <w:b/>
          <w:sz w:val="20"/>
          <w:szCs w:val="20"/>
          <w:lang w:val="de-CH" w:eastAsia="en-US"/>
        </w:rPr>
      </w:pPr>
      <w:r w:rsidRPr="00912841">
        <w:rPr>
          <w:rFonts w:eastAsiaTheme="minorHAnsi"/>
          <w:b/>
          <w:sz w:val="20"/>
          <w:szCs w:val="20"/>
          <w:lang w:val="de-CH" w:eastAsia="en-US"/>
        </w:rPr>
        <w:t xml:space="preserve">Die Fäden sind selbstauflösend. Die </w:t>
      </w:r>
      <w:proofErr w:type="spellStart"/>
      <w:r w:rsidRPr="00912841">
        <w:rPr>
          <w:rFonts w:eastAsiaTheme="minorHAnsi"/>
          <w:b/>
          <w:sz w:val="20"/>
          <w:szCs w:val="20"/>
          <w:lang w:val="de-CH" w:eastAsia="en-US"/>
        </w:rPr>
        <w:t>Steristrip</w:t>
      </w:r>
      <w:proofErr w:type="spellEnd"/>
      <w:r w:rsidRPr="00912841">
        <w:rPr>
          <w:rFonts w:eastAsiaTheme="minorHAnsi"/>
          <w:b/>
          <w:sz w:val="20"/>
          <w:szCs w:val="20"/>
          <w:lang w:val="de-CH" w:eastAsia="en-US"/>
        </w:rPr>
        <w:t>/</w:t>
      </w:r>
      <w:proofErr w:type="spellStart"/>
      <w:r w:rsidRPr="00912841">
        <w:rPr>
          <w:rFonts w:eastAsiaTheme="minorHAnsi"/>
          <w:b/>
          <w:sz w:val="20"/>
          <w:szCs w:val="20"/>
          <w:lang w:val="de-CH" w:eastAsia="en-US"/>
        </w:rPr>
        <w:t>Pflaser</w:t>
      </w:r>
      <w:proofErr w:type="spellEnd"/>
      <w:r w:rsidRPr="00912841">
        <w:rPr>
          <w:rFonts w:eastAsiaTheme="minorHAnsi"/>
          <w:b/>
          <w:sz w:val="20"/>
          <w:szCs w:val="20"/>
          <w:lang w:val="de-CH" w:eastAsia="en-US"/>
        </w:rPr>
        <w:t xml:space="preserve"> können Sie selbstständig nach 7-10 Tagen entfernen. Wir empfehlen jedoch den </w:t>
      </w:r>
      <w:proofErr w:type="spellStart"/>
      <w:r w:rsidRPr="00912841">
        <w:rPr>
          <w:rFonts w:eastAsiaTheme="minorHAnsi"/>
          <w:b/>
          <w:sz w:val="20"/>
          <w:szCs w:val="20"/>
          <w:lang w:val="de-CH" w:eastAsia="en-US"/>
        </w:rPr>
        <w:t>Fadenzug</w:t>
      </w:r>
      <w:proofErr w:type="spellEnd"/>
      <w:r w:rsidRPr="00912841">
        <w:rPr>
          <w:rFonts w:eastAsiaTheme="minorHAnsi"/>
          <w:b/>
          <w:sz w:val="20"/>
          <w:szCs w:val="20"/>
          <w:lang w:val="de-CH" w:eastAsia="en-US"/>
        </w:rPr>
        <w:t xml:space="preserve"> nach 7-10 Tagen bei Ihrem Hausarzt für ein kosm</w:t>
      </w:r>
      <w:r>
        <w:rPr>
          <w:rFonts w:eastAsiaTheme="minorHAnsi"/>
          <w:b/>
          <w:sz w:val="20"/>
          <w:szCs w:val="20"/>
          <w:lang w:val="de-CH" w:eastAsia="en-US"/>
        </w:rPr>
        <w:t xml:space="preserve">etisch schöneres Ergebnis. </w:t>
      </w:r>
      <w:r w:rsidRPr="00912841">
        <w:rPr>
          <w:rFonts w:eastAsiaTheme="minorHAnsi"/>
          <w:b/>
          <w:sz w:val="20"/>
          <w:szCs w:val="20"/>
          <w:lang w:val="de-CH" w:eastAsia="en-US"/>
        </w:rPr>
        <w:t>Narbenpflege mit fetthaltigen Hautpflegeprodukten</w:t>
      </w:r>
      <w:r>
        <w:rPr>
          <w:rFonts w:eastAsiaTheme="minorHAnsi"/>
          <w:b/>
          <w:sz w:val="20"/>
          <w:szCs w:val="20"/>
          <w:lang w:val="de-CH" w:eastAsia="en-US"/>
        </w:rPr>
        <w:t xml:space="preserve"> nach 2 Wochen</w:t>
      </w:r>
      <w:r w:rsidRPr="00912841">
        <w:rPr>
          <w:rFonts w:eastAsiaTheme="minorHAnsi"/>
          <w:b/>
          <w:sz w:val="20"/>
          <w:szCs w:val="20"/>
          <w:lang w:val="de-CH" w:eastAsia="en-US"/>
        </w:rPr>
        <w:t>.</w:t>
      </w:r>
    </w:p>
    <w:p w:rsidR="004E66CA" w:rsidRPr="002B7E5D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Medikamente bei Austritt:  siehe Rezept</w:t>
      </w:r>
    </w:p>
    <w:p w:rsidR="004E66CA" w:rsidRDefault="004E66CA" w:rsidP="004E66C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4E66CA" w:rsidRPr="005C28D6" w:rsidRDefault="004E66CA" w:rsidP="004E66CA">
      <w:pPr>
        <w:pStyle w:val="Listenabsatz"/>
        <w:numPr>
          <w:ilvl w:val="0"/>
          <w:numId w:val="1"/>
        </w:numPr>
        <w:autoSpaceDE/>
        <w:autoSpaceDN/>
        <w:spacing w:line="276" w:lineRule="auto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2-4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4E66CA" w:rsidRDefault="004E66CA" w:rsidP="004E66CA">
      <w:pPr>
        <w:pStyle w:val="Pxrtf"/>
        <w:spacing w:line="276" w:lineRule="auto"/>
        <w:rPr>
          <w:b/>
          <w:bCs/>
        </w:rPr>
      </w:pPr>
      <w:r>
        <w:rPr>
          <w:b/>
          <w:bCs/>
        </w:rPr>
        <w:t xml:space="preserve">Falls Sie noch Fragen haben, wenden Sie sich bitte an Ihren einweisenden Arzt / Ihre einweisende Ärztin oder den Notfallarzt der Frauenklinik. </w:t>
      </w:r>
    </w:p>
    <w:p w:rsidR="004E66CA" w:rsidRDefault="004E66CA" w:rsidP="004E66CA">
      <w:pPr>
        <w:pStyle w:val="Pxrtf"/>
        <w:spacing w:line="276" w:lineRule="auto"/>
        <w:rPr>
          <w:b/>
          <w:bCs/>
        </w:rPr>
      </w:pPr>
    </w:p>
    <w:p w:rsidR="004E66CA" w:rsidRPr="004F6AD9" w:rsidRDefault="004E66CA" w:rsidP="004E66CA">
      <w:pPr>
        <w:pStyle w:val="Pxrtf"/>
        <w:spacing w:line="276" w:lineRule="auto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A45B6" w:rsidRPr="00D26080" w:rsidRDefault="000A45B6" w:rsidP="004E66CA">
      <w:pPr>
        <w:spacing w:after="0" w:line="276" w:lineRule="auto"/>
        <w:rPr>
          <w:b/>
          <w:bCs/>
        </w:rPr>
      </w:pPr>
    </w:p>
    <w:sectPr w:rsidR="000A45B6" w:rsidRPr="00D26080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4E66CA" w:rsidP="00D26080">
    <w:pPr>
      <w:pStyle w:val="Fuzeile"/>
      <w:ind w:left="708"/>
      <w:rPr>
        <w:rFonts w:ascii="Arial" w:hAnsi="Arial" w:cs="Arial"/>
        <w:sz w:val="12"/>
        <w:szCs w:val="12"/>
      </w:rPr>
    </w:pPr>
    <w:proofErr w:type="spellStart"/>
    <w:r>
      <w:rPr>
        <w:rFonts w:ascii="Arial" w:hAnsi="Arial" w:cs="Arial"/>
        <w:sz w:val="12"/>
        <w:szCs w:val="12"/>
      </w:rPr>
      <w:t>Information_Nach</w:t>
    </w:r>
    <w:proofErr w:type="spellEnd"/>
    <w:r>
      <w:rPr>
        <w:rFonts w:ascii="Arial" w:hAnsi="Arial" w:cs="Arial"/>
        <w:sz w:val="12"/>
        <w:szCs w:val="12"/>
      </w:rPr>
      <w:t xml:space="preserve"> operativeLSK</w:t>
    </w:r>
    <w:r w:rsidR="00D77A3C"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0F5A5F"/>
    <w:rsid w:val="002F0131"/>
    <w:rsid w:val="00341A3B"/>
    <w:rsid w:val="0043239C"/>
    <w:rsid w:val="00477FEC"/>
    <w:rsid w:val="004E66CA"/>
    <w:rsid w:val="00912841"/>
    <w:rsid w:val="00927201"/>
    <w:rsid w:val="00936756"/>
    <w:rsid w:val="0099318C"/>
    <w:rsid w:val="00A37B04"/>
    <w:rsid w:val="00AB60EA"/>
    <w:rsid w:val="00BE7472"/>
    <w:rsid w:val="00D26080"/>
    <w:rsid w:val="00D77A3C"/>
    <w:rsid w:val="00DC7B3E"/>
    <w:rsid w:val="00E164CF"/>
    <w:rsid w:val="00E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31B18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4</cp:revision>
  <dcterms:created xsi:type="dcterms:W3CDTF">2023-07-26T10:52:00Z</dcterms:created>
  <dcterms:modified xsi:type="dcterms:W3CDTF">2025-10-31T13:35:00Z</dcterms:modified>
</cp:coreProperties>
</file>